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7AEF" w14:textId="77777777" w:rsidR="00FD1007" w:rsidRDefault="00FD1007"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Сосенский Александр Андреевич, 1985 г.р., Санкт-Петербург.</w:t>
      </w:r>
    </w:p>
    <w:p w14:paraId="2362FB77" w14:textId="77777777" w:rsidR="00FD1007" w:rsidRDefault="00FD1007"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Разговор за чаем о государстве, меценатах и художниках.</w:t>
      </w:r>
    </w:p>
    <w:p w14:paraId="2755D980" w14:textId="77777777" w:rsidR="002E0729" w:rsidRDefault="00FD1007"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Краткое оп</w:t>
      </w:r>
      <w:r w:rsidR="002E0729">
        <w:rPr>
          <w:rFonts w:ascii="Times New Roman" w:eastAsia="Times New Roman" w:hAnsi="Times New Roman"/>
          <w:bCs/>
          <w:kern w:val="36"/>
          <w:sz w:val="28"/>
          <w:szCs w:val="28"/>
          <w:lang w:eastAsia="ru-RU"/>
        </w:rPr>
        <w:t>исание:</w:t>
      </w:r>
    </w:p>
    <w:p w14:paraId="2385D21A" w14:textId="77777777" w:rsidR="002E0729" w:rsidRDefault="002E0729"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Спор между журналистом и пенсионером о роли меценатства в воспитании молодых художников-патриотов.</w:t>
      </w:r>
    </w:p>
    <w:p w14:paraId="5FD9F7AD" w14:textId="77777777" w:rsidR="002E0729" w:rsidRDefault="002E0729"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Источники:</w:t>
      </w:r>
    </w:p>
    <w:p w14:paraId="47FF8595" w14:textId="77777777" w:rsidR="002E0729" w:rsidRDefault="002E0729"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Журнал «Машины и механизмы» 2015 год. </w:t>
      </w:r>
    </w:p>
    <w:p w14:paraId="30B487E3" w14:textId="77777777" w:rsidR="002E0729" w:rsidRDefault="002E0729"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Книга «Меценат-студенчеству»2011г. Санкт-Петербург. </w:t>
      </w:r>
    </w:p>
    <w:p w14:paraId="18CDD261" w14:textId="77777777" w:rsidR="00FD1007" w:rsidRDefault="002E0729" w:rsidP="00FD1007">
      <w:pPr>
        <w:spacing w:after="100" w:afterAutospacing="1"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Википедия.</w:t>
      </w:r>
      <w:r w:rsidR="00FD1007">
        <w:rPr>
          <w:rFonts w:ascii="Times New Roman" w:eastAsia="Times New Roman" w:hAnsi="Times New Roman"/>
          <w:bCs/>
          <w:kern w:val="36"/>
          <w:sz w:val="28"/>
          <w:szCs w:val="28"/>
          <w:lang w:eastAsia="ru-RU"/>
        </w:rPr>
        <w:t xml:space="preserve"> </w:t>
      </w:r>
    </w:p>
    <w:p w14:paraId="2B0C8E95" w14:textId="77777777" w:rsidR="002E0729" w:rsidRPr="00FD1007" w:rsidRDefault="002E0729" w:rsidP="00FD1007">
      <w:pPr>
        <w:spacing w:after="100" w:afterAutospacing="1" w:line="240" w:lineRule="auto"/>
        <w:outlineLvl w:val="0"/>
        <w:rPr>
          <w:rFonts w:ascii="Times New Roman" w:eastAsia="Times New Roman" w:hAnsi="Times New Roman"/>
          <w:bCs/>
          <w:kern w:val="36"/>
          <w:sz w:val="28"/>
          <w:szCs w:val="28"/>
          <w:lang w:eastAsia="ru-RU"/>
        </w:rPr>
      </w:pPr>
    </w:p>
    <w:p w14:paraId="1BC6BE93" w14:textId="77777777" w:rsidR="00FD1007" w:rsidRPr="00FD1007" w:rsidRDefault="00FD1007" w:rsidP="00FD1007">
      <w:pPr>
        <w:spacing w:after="100" w:afterAutospacing="1" w:line="240" w:lineRule="auto"/>
        <w:outlineLvl w:val="0"/>
        <w:rPr>
          <w:rFonts w:ascii="Times New Roman" w:eastAsia="Times New Roman" w:hAnsi="Times New Roman"/>
          <w:b/>
          <w:bCs/>
          <w:kern w:val="36"/>
          <w:sz w:val="28"/>
          <w:szCs w:val="28"/>
          <w:lang w:eastAsia="ru-RU"/>
        </w:rPr>
      </w:pPr>
      <w:r w:rsidRPr="00FD1007">
        <w:rPr>
          <w:rFonts w:ascii="Times New Roman" w:eastAsia="Times New Roman" w:hAnsi="Times New Roman"/>
          <w:b/>
          <w:bCs/>
          <w:kern w:val="36"/>
          <w:sz w:val="28"/>
          <w:szCs w:val="28"/>
          <w:lang w:eastAsia="ru-RU"/>
        </w:rPr>
        <w:t>Разговор за чаем о государстве, меценатах и художниках.</w:t>
      </w:r>
      <w:r w:rsidRPr="00FD1007">
        <w:rPr>
          <w:rFonts w:ascii="Times New Roman" w:eastAsia="Times New Roman" w:hAnsi="Times New Roman"/>
          <w:bCs/>
          <w:kern w:val="36"/>
          <w:sz w:val="28"/>
          <w:szCs w:val="28"/>
          <w:lang w:eastAsia="ru-RU"/>
        </w:rPr>
        <w:t xml:space="preserve"> </w:t>
      </w:r>
    </w:p>
    <w:p w14:paraId="3289DC1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Недавно мне довелось присутствовать при интересном разговоре, произошедшем у нас дома. Заспорили двое гостей, один сорокалетний журналист, длинный, жилистый, сутулый, с брутальной небритостью, в неброском, но качественном прикиде, он пришел, чтобы поговорить с моей сестрой Анной о господине Минакове. Другой гость - наш сосед Виталий Яковлевич, маленький ехидный старичок, бывший начальник какого-то отдела в какой-то шарашке. Одет в потёртый советский пиджачок, мешковатые брючата, на носу треснутые очёчки, склеенные скотчем. Продуманный образ «а-ля последний интеллигент». Он скептически рассматривал журналиста, морщась, словно принюхиваясь. </w:t>
      </w:r>
    </w:p>
    <w:p w14:paraId="6DCCBA76"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Анна позвонила и предупредила, что ненадолго задерживается в мастерской, и я предложил гостям выпить чая. Журналист попросил зелёный с сахаром, сосед предпочёл черный без. </w:t>
      </w:r>
    </w:p>
    <w:p w14:paraId="621A40D8"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Журналист плавно крутил ложкой в чашке, когда Виталий Яковлевич</w:t>
      </w:r>
      <w:r w:rsidR="002E0729">
        <w:rPr>
          <w:rFonts w:ascii="Times New Roman" w:eastAsia="Times New Roman" w:hAnsi="Times New Roman"/>
          <w:bCs/>
          <w:kern w:val="36"/>
          <w:sz w:val="28"/>
          <w:szCs w:val="28"/>
          <w:lang w:eastAsia="ru-RU"/>
        </w:rPr>
        <w:t>,</w:t>
      </w:r>
      <w:r w:rsidRPr="00FD1007">
        <w:rPr>
          <w:rFonts w:ascii="Times New Roman" w:eastAsia="Times New Roman" w:hAnsi="Times New Roman"/>
          <w:bCs/>
          <w:kern w:val="36"/>
          <w:sz w:val="28"/>
          <w:szCs w:val="28"/>
          <w:lang w:eastAsia="ru-RU"/>
        </w:rPr>
        <w:t xml:space="preserve"> цокнув языком</w:t>
      </w:r>
      <w:r w:rsidR="002E0729">
        <w:rPr>
          <w:rFonts w:ascii="Times New Roman" w:eastAsia="Times New Roman" w:hAnsi="Times New Roman"/>
          <w:bCs/>
          <w:kern w:val="36"/>
          <w:sz w:val="28"/>
          <w:szCs w:val="28"/>
          <w:lang w:eastAsia="ru-RU"/>
        </w:rPr>
        <w:t xml:space="preserve">, </w:t>
      </w:r>
      <w:r w:rsidRPr="00FD1007">
        <w:rPr>
          <w:rFonts w:ascii="Times New Roman" w:eastAsia="Times New Roman" w:hAnsi="Times New Roman"/>
          <w:bCs/>
          <w:kern w:val="36"/>
          <w:sz w:val="28"/>
          <w:szCs w:val="28"/>
          <w:lang w:eastAsia="ru-RU"/>
        </w:rPr>
        <w:t>он всегда так делал перед тем как начать говорить, вежливо поинтересовался.</w:t>
      </w:r>
    </w:p>
    <w:p w14:paraId="2436819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-Слышал, о меценатах статью пишете?!</w:t>
      </w:r>
    </w:p>
    <w:p w14:paraId="5A16B055"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-Да… - ответил журналист.</w:t>
      </w:r>
    </w:p>
    <w:p w14:paraId="3377A058"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-Потакаете низменным желаниям публики или подлизываетесь? </w:t>
      </w:r>
    </w:p>
    <w:p w14:paraId="0F4F264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-Простите?</w:t>
      </w:r>
    </w:p>
    <w:p w14:paraId="6A7CA1F2"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 xml:space="preserve">-Я так понимаю, что вашим читателям до спазм в горле, прямо до коликов в печенке так и хочется узнать о современных меценатах?  Наверно им ужасно любопытно заглянуть в чужой кошелек и сравнить суммы, потраченные на благотворительность с порядковым номером самих благотворителей в списке </w:t>
      </w:r>
      <w:r w:rsidRPr="00FD1007">
        <w:rPr>
          <w:rFonts w:ascii="Times New Roman" w:eastAsia="Times New Roman" w:hAnsi="Times New Roman"/>
          <w:bCs/>
          <w:kern w:val="36"/>
          <w:sz w:val="28"/>
          <w:szCs w:val="28"/>
          <w:lang w:val="en-US" w:eastAsia="ru-RU"/>
        </w:rPr>
        <w:t>Forbes</w:t>
      </w:r>
      <w:r w:rsidRPr="00FD1007">
        <w:rPr>
          <w:rFonts w:ascii="Times New Roman" w:eastAsia="Times New Roman" w:hAnsi="Times New Roman"/>
          <w:bCs/>
          <w:kern w:val="36"/>
          <w:sz w:val="28"/>
          <w:szCs w:val="28"/>
          <w:lang w:eastAsia="ru-RU"/>
        </w:rPr>
        <w:t>?! Выяснить наконец-то, кто же из олигархов круче в любви к искусству, и какие у кого эстетические предпочтения? А иначе на кой черт кому-то читать про меценатов и давиться слюной! Ну если только ради общего развития? Впрочем, все мы - человеки и ничто человеческое нам не чуждо, по большому счёту, и меценатство…</w:t>
      </w:r>
    </w:p>
    <w:p w14:paraId="4A5DC28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А что, вполне себе благородное занятие. Своего рода показатель нравственного благополучия в стране победившего капитализма. Тем более, что деньги еще никто не отменил! «А если в государстве есть деньги, значит есть и люди, у которых их много» Ведь так?</w:t>
      </w:r>
    </w:p>
    <w:p w14:paraId="09FD0B1E"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Журналист, не ожидавший такого напора, неопределенно хмыкнул. А Виталий Яковлевич продолжил.</w:t>
      </w:r>
    </w:p>
    <w:p w14:paraId="4BA02F5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-Вот ответьте мне, любезнейший. Зачем меценатам отдавать свои денежки? Отрывать от себя в непростое время, «нажитое непосильным трудом!»  И главное: в чем их мотивация?</w:t>
      </w:r>
    </w:p>
    <w:p w14:paraId="5B45650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Писать о меценатах не сложно; нырнул в паутину интернета, пролистнул исторические обзоры, скачал с десяток купеческих фамилий, добавил современных воротил… Напротив каждого поместил список дел и даты благодеяний, а в конце залил всех сладеньким </w:t>
      </w:r>
      <w:r w:rsidR="002E0729">
        <w:rPr>
          <w:rFonts w:ascii="Times New Roman" w:eastAsia="Times New Roman" w:hAnsi="Times New Roman"/>
          <w:bCs/>
          <w:kern w:val="36"/>
          <w:sz w:val="28"/>
          <w:szCs w:val="28"/>
          <w:lang w:eastAsia="ru-RU"/>
        </w:rPr>
        <w:t>«</w:t>
      </w:r>
      <w:r w:rsidRPr="00FD1007">
        <w:rPr>
          <w:rFonts w:ascii="Times New Roman" w:eastAsia="Times New Roman" w:hAnsi="Times New Roman"/>
          <w:bCs/>
          <w:kern w:val="36"/>
          <w:sz w:val="28"/>
          <w:szCs w:val="28"/>
          <w:lang w:eastAsia="ru-RU"/>
        </w:rPr>
        <w:t>сиропчиком</w:t>
      </w:r>
      <w:r w:rsidR="002E0729">
        <w:rPr>
          <w:rFonts w:ascii="Times New Roman" w:eastAsia="Times New Roman" w:hAnsi="Times New Roman"/>
          <w:bCs/>
          <w:kern w:val="36"/>
          <w:sz w:val="28"/>
          <w:szCs w:val="28"/>
          <w:lang w:eastAsia="ru-RU"/>
        </w:rPr>
        <w:t>»</w:t>
      </w:r>
      <w:r w:rsidRPr="00FD1007">
        <w:rPr>
          <w:rFonts w:ascii="Times New Roman" w:eastAsia="Times New Roman" w:hAnsi="Times New Roman"/>
          <w:bCs/>
          <w:kern w:val="36"/>
          <w:sz w:val="28"/>
          <w:szCs w:val="28"/>
          <w:lang w:eastAsia="ru-RU"/>
        </w:rPr>
        <w:t>, особенно густо того, на которого имеешь виды… Но на вопрос, что толкает деловых людей на необоснованные траты, так и нету ответа. Вот вы лично кого и за что хвалите?</w:t>
      </w:r>
    </w:p>
    <w:p w14:paraId="1042063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Журналист скривился, но, взяв себя в руки, с достоинством ответил.</w:t>
      </w:r>
    </w:p>
    <w:p w14:paraId="4FF4BD00"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Сложность состоит не в том, чтобы хвалить, а в том, чтобы рассказать о человеке честно, без заискивания и без персифляции…  Вам наверняка известны имена Алексея Сергеевича Строганова, братьев Третьяковых- Сергея Михайловича и Петра Михайловича, Саввы Ивановича Мамонтова, Щукина, Морозова…</w:t>
      </w:r>
    </w:p>
    <w:p w14:paraId="7B03871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 Подождите, подождите, - перебил его Виталий Яковлевич. – Не надо устраивать перекличку! Я хочу понять сущность меценатства как явления! Вот в Эрмитаже хранится картина Тьеполо Джованни Баттиста: «Меценат представляет императору Августу свободные искусства». На ней изображен сидящий на троне Август - этакое олицетворение государства, ликом грозен и прекрасен, а радом стоит Гай Цильний Меценат- соратник и друг императора, знавший его ещё до восшествия на престол под другим именем… Стоит и что-то втолковывает самодержавному, указывая на группу свободных искусств. А свободная живопись, свободная скульптура и свободная архитектура склонились перед </w:t>
      </w:r>
      <w:r w:rsidRPr="00FD1007">
        <w:rPr>
          <w:rFonts w:ascii="Times New Roman" w:eastAsia="Times New Roman" w:hAnsi="Times New Roman"/>
          <w:bCs/>
          <w:kern w:val="36"/>
          <w:sz w:val="28"/>
          <w:szCs w:val="28"/>
          <w:lang w:eastAsia="ru-RU"/>
        </w:rPr>
        <w:lastRenderedPageBreak/>
        <w:t>троном и ждут… Чего ждут надеюсь вам понятно?  За ними прячутся мальчик с трубой, аллегория музыки и дедок - поэзия, и тоже, судя по испуганному виду, до ужаса свободные и в ожидании…</w:t>
      </w:r>
    </w:p>
    <w:p w14:paraId="51631C68"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-Вы намекаете на то, что искусство не может быть свободным? Что оно всегда обречено на обслуживание государства и на восхваление людей, дающих деньги? В известной мере это так. Во многом благодаря искусству Август достиг невиданного почитания, стал образцом мудрого правителя, оставил свое имя в веках…</w:t>
      </w:r>
    </w:p>
    <w:p w14:paraId="62459686"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И в календаре!</w:t>
      </w:r>
    </w:p>
    <w:p w14:paraId="22AC7D3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-Да, и в календаре. Имя Мецената так же стало нарицательным благодаря искусству.</w:t>
      </w:r>
    </w:p>
    <w:p w14:paraId="4E4CFF26"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 «Искусство вечно, а жизнь коротка!» </w:t>
      </w:r>
    </w:p>
    <w:p w14:paraId="7AE52FE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-Да и наш царь Пётр желал создать Российскую Академию художеств, дабы с помощью художников окультурить, облагородить невежественное население, духовно укрепить государство. Но честь создании Академии досталась его дочери Елизавете, подписавшей по просьбе фаворита Ивана Ивановича Шувалова соответствующий указ. А уж Екатерина Великая повелела построить здание Академии на берегу Невы…</w:t>
      </w:r>
    </w:p>
    <w:p w14:paraId="456C1F6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-Это там на чердаке архитектор Кокоринов повесился?</w:t>
      </w:r>
    </w:p>
    <w:p w14:paraId="5FFE05A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-Никто не вешался… Но позвольте я договорю?! Вы же хотели понять? Так вот над порталом круглого двора сохранилась надпись: «Живопись, Скульптура, Архитектура, Воспитание». Понимаете - Воспитание!!!</w:t>
      </w:r>
    </w:p>
    <w:p w14:paraId="2F2B402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Для поступления в Академию не имело значения сословное или материальное положение, а нужен был только талант, как тогда говорили: «Усмотренная надежда в искусствах».  Ну а воспитание способствовало формированию достойных граждан, патриотов своего отечества. Ломоносов по этому поводу красиво сказал: «Россия, распространяясь широко по вселенной, прославляясь победами и требует могуществу своему пристойного великолепия каковое ни откуда приобрести невозможно, как только от почтенных искусств». Вот это «пристойное великолепие» и призваны были создавать молодые голодные художники. Да, голодные. «Нелегка была жизнь начинающих художников, без роду, без племени, без знакомств и средств к жизни» - писал о молодых художниках В. А. Гиляровский. Правда он писал о студентах московского Училища живописи, но эта фраза также верна и для других художественных заведений страны. Молодые, голодные, но правильно воспитанные они фактически создали русское-европейское искусство.</w:t>
      </w:r>
    </w:p>
    <w:p w14:paraId="29487D92"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 xml:space="preserve">-Допустим, что до </w:t>
      </w:r>
      <w:r w:rsidRPr="00FD1007">
        <w:rPr>
          <w:rFonts w:ascii="Times New Roman" w:eastAsia="Times New Roman" w:hAnsi="Times New Roman"/>
          <w:bCs/>
          <w:kern w:val="36"/>
          <w:sz w:val="28"/>
          <w:szCs w:val="28"/>
          <w:lang w:val="en-US" w:eastAsia="ru-RU"/>
        </w:rPr>
        <w:t>XVIII</w:t>
      </w:r>
      <w:r w:rsidRPr="00FD1007">
        <w:rPr>
          <w:rFonts w:ascii="Times New Roman" w:eastAsia="Times New Roman" w:hAnsi="Times New Roman"/>
          <w:bCs/>
          <w:kern w:val="36"/>
          <w:sz w:val="28"/>
          <w:szCs w:val="28"/>
          <w:lang w:eastAsia="ru-RU"/>
        </w:rPr>
        <w:t xml:space="preserve"> века Россия отставала от Европы в искусствах. Особенно сильно в скульптуре. Античность и Возрождение прошли мимо нашей страны, дремлющей в дебрях дремучего леса. Вся ранняя русская скульптура уплыла в 988 году вниз по Днепру, низвергнутая и выпоротая по приказу великого князя Владимира-Красно солнышко. Но вот страна сделала шаг, точнее гигантский прыжок. Сиганула прямо в окно, прорубленное Петром! Ох, сколько еще в русской истории будет подобных прыжков и кульбитов?! Как-то не умеем мы постепенно эволюционировать, нам давай сразу и всё! Сначала спим годами, десятилетиями, а затем как прыгнем… Прыгнем и тут же опять засыпаем… Ну я не об этом. Я хочу узнать о меценатстве, а особенно о меценатстве в скульптуре…</w:t>
      </w:r>
    </w:p>
    <w:p w14:paraId="5D06115F"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-Почему именно в скульптуре?</w:t>
      </w:r>
    </w:p>
    <w:p w14:paraId="4CD5405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Она сильнее всего воздействует на массы, её место на площадях, на высоких постаментах, на виду у честного народа. Она назначает и канонизирует героев, указывающих нам путь и направление…</w:t>
      </w:r>
    </w:p>
    <w:p w14:paraId="2C12AA8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Понимаю… Думаю не случаен тот факт, что первая золотая медаль академии была вручена именно скульптору - Федору Ивановичу Шубину. Помимо медали его ещё пожаловали золотой шпагой и дворянством. Значит ценило государство скульпторов!</w:t>
      </w:r>
    </w:p>
    <w:p w14:paraId="632554E9"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-Опять вы про государство! Оно конечно старается…, вон сколько новых памятников появилось по всей стране… Но мне интересно про бизнес. К примеру: на Малой Конюшенной бронзовый Гоголь стоит, скрестив руки на груди, и смотрит снисходительно сверху вниз, а сзади постамента длинной лентой тянется список спонсоров, словно перечень действующих лиц из криминальных хроник. Еще один пример: конный памятник Александру Невскому. Кажется - святая святых! И что? Сидит в седле молодой князь, верный конь поднял ногу… А снизу копыта, внутри подковы логотип Балтийской топливной компании! Вот помчится Александр на немцев, шведов, или каких других врагов отечества, а за ним многоточием потянется рекламный след: БТК, БТК, БТК… Это вам как? Тщеславие или законное право собственности? </w:t>
      </w:r>
    </w:p>
    <w:p w14:paraId="2A375440"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Нечто подобное существовало во все времена. В древней Греции заказчики требовали от скульпторов увековечить их имена надписью на постаменте. В этом случае скульптора сначала выбивали свои имена, а сверху, по специально приготовленной шпаклевке, выбивали имя заказчика. Со временем шпаклевка рассыпалась, освобождая подпись ваятеля. Но все же давайте вернемся к благородному Гаю Меценату! Чтобы понять явления надо знать о человеке, давшем ему имя. Ведь Меценат был не только щедрым человеком, он ещё был и смелым... Несмотря на предупреждения о возможных последствиях, не побоялся заступиться за опального поэта Вергилия, фактически спас его от смерти. Добился возвращения конфискованного имущества, подарил виллу…</w:t>
      </w:r>
    </w:p>
    <w:p w14:paraId="27A7DA6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 Да, да. Деликатесы со своего стола… И поэту не оставалась ничего другого, как только творить бессмертные произведения, в которых он заодно обессмертил и самого Мецената.</w:t>
      </w:r>
    </w:p>
    <w:p w14:paraId="6D72F311"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 - В российской истории так же немало подобных случаев. Тарас Шевченко был выкуплен из крепостных за большие деньги, собранные художниками, в том числе и Карлом Брюлловым…  Случались и трагедии… Венецианов разбился насмерть, выпав из кибитки, когда мчался выкупать своего лучшего ученика Григория Сороку. А после смерти учителя, Григорий еще 14 лет оставался крепостным, терпел обиды и унижения. Освободился он только вместе со всеми, после отмены крепостного права. Наивно веря в справедливость, написал письмо Александру </w:t>
      </w:r>
      <w:r w:rsidRPr="00FD1007">
        <w:rPr>
          <w:rFonts w:ascii="Times New Roman" w:eastAsia="Times New Roman" w:hAnsi="Times New Roman"/>
          <w:bCs/>
          <w:kern w:val="36"/>
          <w:sz w:val="28"/>
          <w:szCs w:val="28"/>
          <w:lang w:val="en-US" w:eastAsia="ru-RU"/>
        </w:rPr>
        <w:t>II</w:t>
      </w:r>
      <w:r w:rsidRPr="00FD1007">
        <w:rPr>
          <w:rFonts w:ascii="Times New Roman" w:eastAsia="Times New Roman" w:hAnsi="Times New Roman"/>
          <w:bCs/>
          <w:kern w:val="36"/>
          <w:sz w:val="28"/>
          <w:szCs w:val="28"/>
          <w:lang w:eastAsia="ru-RU"/>
        </w:rPr>
        <w:t xml:space="preserve">, жалуясь на притеснения бывшего барина. Письмо завернули назад в губернию. Сороку арестовали и приговорили к публичному телесному наказанию. Не желая позора, Григорий Васильевич покончил с собой.  </w:t>
      </w:r>
    </w:p>
    <w:p w14:paraId="6DE3B5D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-Что сказать: «Художника обидеть каждый может».</w:t>
      </w:r>
    </w:p>
    <w:p w14:paraId="53C474F0"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Обидеть-то может, а вот помочь?! Помочь может далеко не каждый…</w:t>
      </w:r>
    </w:p>
    <w:p w14:paraId="32C7080F"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-Наконец-то! Мы дошли до господ меценатов. Чего же они всё же хотят? Ради чего помогают неокрепшим талантам? По доброте сердечной, или всё же в надежде на какую-нибудь выгоду? </w:t>
      </w:r>
    </w:p>
    <w:p w14:paraId="188CFE5E"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В обществе, не отошедшем от гибели СССР и разрухи, еще очень сильно предубеждение против тех, кто сумел так или иначе, выбиться наверх, разбогатеть и преумножить богатства. Многие воспринимают состоятельных людей этакими «пенкоснимателями», пресыщенными социальными паразитами, не справедливо, не честно завладевшими достоянием народа и страны, и теперь живущих исключительно для себя любимых, для житейских услад и утех.</w:t>
      </w:r>
    </w:p>
    <w:p w14:paraId="74072A98"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Я неоднократно слышал высказывания типа: «Нахапал ворюга, а теперь с жиру бесится!», с последующим закатыванием глаз и мечтами вслух: «Вот было бы у меня столько денег, то я бы…».  И дальше, как правило, идет рассказ, какой он (она) добрый. Как дал соседу 500 рублей, хотя знал, что эта сволочь не отдаст... Как любит музыку и всегда подает музыкантам в электричке… И как в детском саду дал укусить яблоко девочке Даше, а она, неблагодарная, отхомячила пол яблока, и вот тогда он на всю жизнь зарёкся угощать и вообще делать людям добро... Кстати, у того же Гиляровского в рассказе «Начинающие художники» читаем о старухе Моисеевне, тоже в своём роде меценатке. Она держала столовую для студентов, часто кормила их бесплатно, утешала: «Нет денег, так это ничего. После, как-нибудь принесешь». И странное дело: ей всегда отдавали. Бывало, что по прошествии многих лет придет в столовую барин, протянет старухе ассигнацию.</w:t>
      </w:r>
    </w:p>
    <w:p w14:paraId="51FA103D"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-На вот, Моисеевна, я когда-то у тебя даром обедал.</w:t>
      </w:r>
    </w:p>
    <w:p w14:paraId="014DDA4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-Что-то много даёшь, соколик? - пугается старуха.</w:t>
      </w:r>
    </w:p>
    <w:p w14:paraId="22BC1277"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-Бери, бери! - отвечает барин, бывший ободранный и вечно голодный студент, который может и стал знаменитым лишь благодаря этой старушеч</w:t>
      </w:r>
      <w:r w:rsidR="002E0729">
        <w:rPr>
          <w:rFonts w:ascii="Times New Roman" w:eastAsia="Times New Roman" w:hAnsi="Times New Roman"/>
          <w:bCs/>
          <w:kern w:val="36"/>
          <w:sz w:val="28"/>
          <w:szCs w:val="28"/>
          <w:lang w:eastAsia="ru-RU"/>
        </w:rPr>
        <w:t>ь</w:t>
      </w:r>
      <w:r w:rsidRPr="00FD1007">
        <w:rPr>
          <w:rFonts w:ascii="Times New Roman" w:eastAsia="Times New Roman" w:hAnsi="Times New Roman"/>
          <w:bCs/>
          <w:kern w:val="36"/>
          <w:sz w:val="28"/>
          <w:szCs w:val="28"/>
          <w:lang w:eastAsia="ru-RU"/>
        </w:rPr>
        <w:t>ей доброте.</w:t>
      </w:r>
    </w:p>
    <w:p w14:paraId="241D20F2"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-Кто спорит? Добрая старушка! Сама не богата, оттого и понимала, что одним искусством сыт не будешь.</w:t>
      </w:r>
    </w:p>
    <w:p w14:paraId="0C85AE5C"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-А старуха Морозова была фабрикантша! Но пустила художника Левитана бесплатно жить в своем доме. Он в этом доме лучшие свои работу написал! </w:t>
      </w:r>
    </w:p>
    <w:p w14:paraId="7F7EB15C"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-Получается, что все бабули добрые и ласковые вне зависимости от состояния?</w:t>
      </w:r>
    </w:p>
    <w:p w14:paraId="3A6705E1"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-Получается!</w:t>
      </w:r>
    </w:p>
    <w:p w14:paraId="1D5956BE"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-Знаете, ведь некоторые серьезно считают, что богачи вовсе не имеют никакого сочувствия, и благотворительностью занимаются исключительно ради моды или самолюбования. Кто-то думает, что богатые раздают деньги для психологической разгрузки, как бы снимая с себя вину. Кто-то уверен, что меценатство - всего лишь спесь нуворишей, возможность почувствовать себя равным Богу. Наконец есть и оригинальная версия, основанная на работах ученых Принстонского университета, утверждающих, что дарение подарков, оказание финансовой помощи включают в организме биохимический процесс, связанный с гормонами: серотонина, дофамина и окситоцина, и приносит чувство незабываемого удовольствия. Другими </w:t>
      </w:r>
      <w:r w:rsidR="002E0729">
        <w:rPr>
          <w:rFonts w:ascii="Times New Roman" w:eastAsia="Times New Roman" w:hAnsi="Times New Roman"/>
          <w:bCs/>
          <w:kern w:val="36"/>
          <w:sz w:val="28"/>
          <w:szCs w:val="28"/>
          <w:lang w:eastAsia="ru-RU"/>
        </w:rPr>
        <w:t>словами -</w:t>
      </w:r>
      <w:r w:rsidRPr="00FD1007">
        <w:rPr>
          <w:rFonts w:ascii="Times New Roman" w:eastAsia="Times New Roman" w:hAnsi="Times New Roman"/>
          <w:bCs/>
          <w:kern w:val="36"/>
          <w:sz w:val="28"/>
          <w:szCs w:val="28"/>
          <w:lang w:eastAsia="ru-RU"/>
        </w:rPr>
        <w:t xml:space="preserve"> Х</w:t>
      </w:r>
      <w:bookmarkStart w:id="0" w:name="_GoBack"/>
      <w:bookmarkEnd w:id="0"/>
      <w:r w:rsidRPr="00FD1007">
        <w:rPr>
          <w:rFonts w:ascii="Times New Roman" w:eastAsia="Times New Roman" w:hAnsi="Times New Roman"/>
          <w:bCs/>
          <w:kern w:val="36"/>
          <w:sz w:val="28"/>
          <w:szCs w:val="28"/>
          <w:lang w:eastAsia="ru-RU"/>
        </w:rPr>
        <w:t>очешь почувствовать удовольствие? - Дай кому-нибудь побольше денег!</w:t>
      </w:r>
    </w:p>
    <w:p w14:paraId="07616DE0"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Журналист звонко рассмеялся, затем внимательно посмотрел на Виталия Яковлевича и спросил.</w:t>
      </w:r>
    </w:p>
    <w:p w14:paraId="3FC0DC5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-Вы знаете что такое экфрасис?</w:t>
      </w:r>
    </w:p>
    <w:p w14:paraId="64D2487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-Нет.</w:t>
      </w:r>
    </w:p>
    <w:p w14:paraId="72326939"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-Экфрасис- древне-греческое слово, обозначающее описание произведения искусства в литературном произведении. Одним из ярких примеров экфрасиса может служить описание щита Ахилла в «Илиаде» Гомера, хотя книга английского писателя Э. Б. Литтона: «Последний день Помпеи», написанная им в 1834 году под неизгладимым впечатлением от увиденной картины Карла Брюллова, более масштабный пример.</w:t>
      </w:r>
    </w:p>
    <w:p w14:paraId="12FB9CCE"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-К чему это вы? – спросил сосед. - Мало ли на свете интересных слов, так или иначе связанных с искусством? </w:t>
      </w:r>
    </w:p>
    <w:p w14:paraId="59BB504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-Ну а о Василии Яковлевиче Струве вы слышали? </w:t>
      </w:r>
    </w:p>
    <w:p w14:paraId="020435B3"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-Конечно, Струве - выдающейся российский астроном. Один из основоположников звёздной астрономии. Член Петербургской академии наук, первый директор Пулковской обсерватории…  Обсерватории в этом году как раз исполнилось 180 лет. И к юбилею выделили деньги на реставрацию...</w:t>
      </w:r>
    </w:p>
    <w:p w14:paraId="768CCF71"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И конечно вы знаете, что дипломная работа Анны Сосенской, вашей соседки, памятник Струве.</w:t>
      </w:r>
    </w:p>
    <w:p w14:paraId="12FF23D5"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-Я даже знаю, что за эту работу она была награждена медалью «Репинская премия». </w:t>
      </w:r>
    </w:p>
    <w:p w14:paraId="610E5DA5"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-Так вот. В своей статье я описываю скульптуру, созданную Анной.</w:t>
      </w:r>
    </w:p>
    <w:p w14:paraId="7F2B76C7"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-Экфрасис? Говорите?  Ну-ка, ну-ка.</w:t>
      </w:r>
    </w:p>
    <w:p w14:paraId="4178A97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-Пожалуйста!  Журналист поднялся, на секунду задумался, заговорил.  «Величественный, под два метра, учёный муж в задумчивости восседает в прочном, старинном кресле. Правая рука его покоится на астрономическом глобусе, по-хозяйски, всей ладонью прикрывая звёздный небосвод. А левая рука согнута в локте, кисть на уровень головы. Пальцы замерли у виска в напряжённом жесте, выражающем рождение мысли. Ученый словно застыл на пороге открытия, ещё немного и он, щёлкнув пальцами, вскочит с радостным криком… Ноги стоят свободно, придав фигуре естественное положение. На голове Василия Яковлевича красуется аккуратная академическая шапочка. Взор задумчив, устремлён прямо и вверх. Длинный халат своими складками напоминает римскую тогу, делает скульптуру схожей с античными образцами.  На груди академика орденский крест…</w:t>
      </w:r>
    </w:p>
    <w:p w14:paraId="4D09960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Монументальная работа. Выполненная в классическом стиле, достойная увековечить память великого ученого и гражданина России».                       Ну, вот где-то так…</w:t>
      </w:r>
    </w:p>
    <w:p w14:paraId="03CDE1BE"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-А мне сказали, вы о Минакове пишете.</w:t>
      </w:r>
    </w:p>
    <w:p w14:paraId="0C59DCE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-Совершенно верно, о меценате Минакове и скульпторе Сосенской.</w:t>
      </w:r>
    </w:p>
    <w:p w14:paraId="6E7CBAE5"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-Дорогой мой, это же совсем другое дело! Я знаю Аню с самого детства, она хорошая и талантливая девочка. С малолетства испытывала тягу к скульптуре. Представьте себе: бывает и такое… Вот много ли вы знаете русских женщин скульпторов? </w:t>
      </w:r>
    </w:p>
    <w:p w14:paraId="421AE4BE"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Ну, Анна Голубкина, Вера Мухина, Исаева…</w:t>
      </w:r>
    </w:p>
    <w:p w14:paraId="1CC6291D"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А еще?  Ладно не вспоминайте… Лучше скажите: вы ведь не думаете, что скульптура - не женское дело?</w:t>
      </w:r>
    </w:p>
    <w:p w14:paraId="7923FA13"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 xml:space="preserve">- Разумеется, я так не думаю, но знаете в женской скульптуре, я имею в виду монументальные работы, сразу чувствуется особая эмоциональность…   А работы Анны Андреевны еще и поразительно индивидуальны, её не спутаешь с другими. </w:t>
      </w:r>
    </w:p>
    <w:p w14:paraId="743DA21C"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 Верно, и знаете почему? </w:t>
      </w:r>
    </w:p>
    <w:p w14:paraId="7B810C12"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-Наверное из-за чувственности, из-за более тонко устроенной нервной системы…  Впрочем, это моё субъективное мнение…</w:t>
      </w:r>
    </w:p>
    <w:p w14:paraId="20B9112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 Нет, дело не в этом. Просто Аня - фантастически трудолюбивый человек! Она начала заниматься скульптурой с первого класса районной художественной школы. В восьмом поступила в Академический художественный лицей имени Иогансона. Закончила его с отличием и поступила в институт Репина. Училась в мастерской профессора Чаркина. Сейчас продолжает учебу в творческой мастерской под руководством профессора Ястребенецкого. Награждена медалью за успехи в учебе, медалью «Репинская премия», премией Орехова. Лауреат, призер </w:t>
      </w:r>
      <w:commentRangeStart w:id="1"/>
      <w:r w:rsidRPr="00FD1007">
        <w:rPr>
          <w:rFonts w:ascii="Times New Roman" w:eastAsia="Times New Roman" w:hAnsi="Times New Roman"/>
          <w:bCs/>
          <w:kern w:val="36"/>
          <w:sz w:val="28"/>
          <w:szCs w:val="28"/>
          <w:lang w:eastAsia="ru-RU"/>
        </w:rPr>
        <w:t>различных</w:t>
      </w:r>
      <w:commentRangeEnd w:id="1"/>
      <w:r w:rsidRPr="00FD1007">
        <w:rPr>
          <w:rStyle w:val="a3"/>
          <w:rFonts w:ascii="Times New Roman" w:hAnsi="Times New Roman"/>
          <w:sz w:val="28"/>
          <w:szCs w:val="28"/>
        </w:rPr>
        <w:commentReference w:id="1"/>
      </w:r>
      <w:r w:rsidRPr="00FD1007">
        <w:rPr>
          <w:rFonts w:ascii="Times New Roman" w:eastAsia="Times New Roman" w:hAnsi="Times New Roman"/>
          <w:bCs/>
          <w:kern w:val="36"/>
          <w:sz w:val="28"/>
          <w:szCs w:val="28"/>
          <w:lang w:eastAsia="ru-RU"/>
        </w:rPr>
        <w:t xml:space="preserve"> конкурсов, участник симпозиумов и выставок в России и за рубежом. С 2012 года член Союза Художников С-Пб.</w:t>
      </w:r>
    </w:p>
    <w:p w14:paraId="76D35CA1"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-Конечно я все это знаю. А вы знаете, как познакомилась Анна с господином Минаковым?</w:t>
      </w:r>
    </w:p>
    <w:p w14:paraId="2595826D"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-Нет.</w:t>
      </w:r>
    </w:p>
    <w:p w14:paraId="73B965D6"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-Вот и я пока не знаю. Знаю только, что в 2006 году предприниматель И. А. Минаков пришел в государственный институт живописи, скульптуры и архитектуры имени Репина с предложением финансировать творческие конкурсы для учащихся.  В Академии всегда награждали лучших студентов медалями, поощрительными подарками и пенсионными поездками за границу. Минаков возобновил давнюю традицию, предложив по итогам конкурсов, проводимых два раза в год, устраивать открытую, для всеобщего обозрения выставку работ с последующим определением и награждением победителей. Победители и призеры во всех пяти номинациях награждаются денежными премиями.</w:t>
      </w:r>
    </w:p>
    <w:p w14:paraId="2A84C592"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-А кто определял победителей, неужели он сам?</w:t>
      </w:r>
    </w:p>
    <w:p w14:paraId="429C2B36"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 Что вы, Минаков полностью полагается на компетентное жури и не вмешивается в процесс определения победителей, но все же он оставил себе право на дополнительные премии за работы, понравившиеся лично ему. И так же настоял на введении премии общественного признания, которую вручают по итогам зрительского голосования. Остальные пятнадцать премий распределяются членами жури, состоящим из преподавателей института.  </w:t>
      </w:r>
    </w:p>
    <w:p w14:paraId="7C3280CB"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 xml:space="preserve"> Из года в год растёт число конкурсантов, и их произведения уже не помещаются в Итальянском зале Академии.</w:t>
      </w:r>
    </w:p>
    <w:p w14:paraId="3883E535"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 Творческие конкурсы и премии Минакова, как нельзя более соответствуют понятию меценатство, выражают его суть. Они помогают молодым художникам самореализоваться, уверовать в себя, поддерживают их материально. </w:t>
      </w:r>
    </w:p>
    <w:p w14:paraId="36FCE6A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-Вы прямо как по писаному шпарите.</w:t>
      </w:r>
    </w:p>
    <w:p w14:paraId="1F29DB61"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-Это выдержки из моей будущей статьи. Послушайте дальше: «После десяти лет спонсирования конкурсов господин Минаков решил возродить еще одну академическую традицию: пенсионные поездки в Италию наиболее талантливых художников. В свое время пенсионерами академии были Лосенко и Баженов, Иванов и Бруни, братья Брюлловы и еще многие другие художники, теперь составляющие славу российского искусства. Как и в прошлом, по итогам поездки пенсионер обязан предоставить творческий отчет в виде выставки… Современное меценатство растёт и развивается. Все больше и больше состоятельных людей воспринимают его как норму поведения. Кто-то собирает Фаберже…»</w:t>
      </w:r>
    </w:p>
    <w:p w14:paraId="23D1E6FD"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-Складывая их в одну корзину…</w:t>
      </w:r>
    </w:p>
    <w:p w14:paraId="46974E14"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-Не мешайте! «Кто-то помогает театрам, библиотекам, музеям… Многие жертвуют на реставрацию исторических зданий… Подобная тенденция не может не радовать, вызывая в ответ положительные отклики в обществе. Недавно в России появилась новая праздничная дата - День меценатов, им стало 13 апреля, день рождения Мецената. Появился и журнал с аналогичным названием… И все же, надо честно признаться, что людей подобных господину Минакову, чей главный мотив в оказании помощи молодым дарованиям заключается прежде всего в собственной духовной потребности, и имеет единственную цель - поддержать будущее российского искусства, еще слишком мало.   </w:t>
      </w:r>
    </w:p>
    <w:p w14:paraId="359B2AC3"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-Ну вот и сиропчик… </w:t>
      </w:r>
    </w:p>
    <w:p w14:paraId="1CC437FC"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-Никакого сиропа. Мне кажется, что о таких людях надо обязательно писать. И отрадно, что их добрые дела не остаются без внимания общества и власти. «За постоянное участие в обучении и развитии творческой молодежи» господин Минаков И. А. был награжден почётным знаком Святой Татьяны.»</w:t>
      </w:r>
    </w:p>
    <w:p w14:paraId="2EA47A6A"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xml:space="preserve">-Бойкое у вас перо, а куда вы поставите Анну? </w:t>
      </w:r>
    </w:p>
    <w:p w14:paraId="76F9135D"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«Первым новым пенсионером академии стала Анна Андреевна Сосенская, совершившая поездку по Италии на деньги мецената. Уже следующей весной в итальянском зале академии состоится её отчетная выставка.</w:t>
      </w:r>
    </w:p>
    <w:p w14:paraId="4C68D557"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 А что насчет памятника академику В. Я. Струве?</w:t>
      </w:r>
    </w:p>
    <w:p w14:paraId="6CCD3C80"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lastRenderedPageBreak/>
        <w:t xml:space="preserve">-Я надеюсь, что после моей статьи найдётся щедрый, бескорыстно влюблённый в искусство и город Петра, отечественный меценат… И тогда, перед классическим фасадом отреставрированного главного здания обсерватории, построенного архитектором Александром Брюлловым, прямо на воображаемой линии Пулковского меридиана на века займет свое законное место памятник первому директору, великому гражданину России Василию Яковлевичу Струве».  </w:t>
      </w:r>
    </w:p>
    <w:p w14:paraId="1896E8CC"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А закончу статью я такими словами:</w:t>
      </w:r>
    </w:p>
    <w:p w14:paraId="706D9BF8"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«Дерзайте, творите, спешите делать добро… Меценаты и художники, вы необходимы друг-другу, вы нуждаетесь друг в друге. Помните, от вашего творческого союза преумножается величие и слава отчизны!»</w:t>
      </w:r>
    </w:p>
    <w:p w14:paraId="38056C56" w14:textId="77777777" w:rsidR="00FD1007" w:rsidRPr="00FD1007" w:rsidRDefault="00FD1007" w:rsidP="00FD1007">
      <w:pPr>
        <w:spacing w:after="100" w:afterAutospacing="1" w:line="240" w:lineRule="auto"/>
        <w:jc w:val="both"/>
        <w:outlineLvl w:val="0"/>
        <w:rPr>
          <w:rFonts w:ascii="Times New Roman" w:eastAsia="Times New Roman" w:hAnsi="Times New Roman"/>
          <w:bCs/>
          <w:kern w:val="36"/>
          <w:sz w:val="28"/>
          <w:szCs w:val="28"/>
          <w:lang w:eastAsia="ru-RU"/>
        </w:rPr>
      </w:pPr>
      <w:r w:rsidRPr="00FD1007">
        <w:rPr>
          <w:rFonts w:ascii="Times New Roman" w:eastAsia="Times New Roman" w:hAnsi="Times New Roman"/>
          <w:bCs/>
          <w:kern w:val="36"/>
          <w:sz w:val="28"/>
          <w:szCs w:val="28"/>
          <w:lang w:eastAsia="ru-RU"/>
        </w:rPr>
        <w:t>-Согласен! – сказал Виталий Яковлевич и, подмигнув журналисту, отхлебнул остывший чай. -Пусть преумножают! Внукам и правнукам будет чем гордиться!</w:t>
      </w:r>
    </w:p>
    <w:p w14:paraId="4319E0CE" w14:textId="77777777" w:rsidR="0027735B" w:rsidRPr="00FD1007" w:rsidRDefault="0027735B">
      <w:pPr>
        <w:rPr>
          <w:rFonts w:ascii="Times New Roman" w:hAnsi="Times New Roman"/>
          <w:sz w:val="28"/>
          <w:szCs w:val="28"/>
        </w:rPr>
      </w:pPr>
    </w:p>
    <w:sectPr w:rsidR="0027735B" w:rsidRPr="00FD1007" w:rsidSect="00FD1007">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Надежда Сосенская" w:date="2015-10-22T15:40:00Z" w:initials="НС">
    <w:p w14:paraId="01E5A2F0" w14:textId="77777777" w:rsidR="00FD1007" w:rsidRDefault="00FD1007" w:rsidP="00FD1007">
      <w:pPr>
        <w:pStyle w:val="a4"/>
      </w:pPr>
      <w:r>
        <w:rPr>
          <w:rStyle w:val="a3"/>
        </w:rPr>
        <w:annotationRef/>
      </w:r>
      <w:r>
        <w:t>курс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5A2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дежда Сосенская">
    <w15:presenceInfo w15:providerId="Windows Live" w15:userId="35fe922d1c586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07"/>
    <w:rsid w:val="0027735B"/>
    <w:rsid w:val="002E0729"/>
    <w:rsid w:val="00FD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B3A8"/>
  <w15:chartTrackingRefBased/>
  <w15:docId w15:val="{20BB7852-FFE5-4272-9F07-93EFE2D4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0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D1007"/>
    <w:rPr>
      <w:sz w:val="16"/>
      <w:szCs w:val="16"/>
    </w:rPr>
  </w:style>
  <w:style w:type="paragraph" w:styleId="a4">
    <w:name w:val="annotation text"/>
    <w:basedOn w:val="a"/>
    <w:link w:val="a5"/>
    <w:uiPriority w:val="99"/>
    <w:semiHidden/>
    <w:unhideWhenUsed/>
    <w:rsid w:val="00FD1007"/>
    <w:rPr>
      <w:sz w:val="20"/>
      <w:szCs w:val="20"/>
    </w:rPr>
  </w:style>
  <w:style w:type="character" w:customStyle="1" w:styleId="a5">
    <w:name w:val="Текст примечания Знак"/>
    <w:basedOn w:val="a0"/>
    <w:link w:val="a4"/>
    <w:uiPriority w:val="99"/>
    <w:semiHidden/>
    <w:rsid w:val="00FD1007"/>
    <w:rPr>
      <w:rFonts w:ascii="Calibri" w:eastAsia="Calibri" w:hAnsi="Calibri" w:cs="Times New Roman"/>
      <w:sz w:val="20"/>
      <w:szCs w:val="20"/>
    </w:rPr>
  </w:style>
  <w:style w:type="paragraph" w:styleId="a6">
    <w:name w:val="Balloon Text"/>
    <w:basedOn w:val="a"/>
    <w:link w:val="a7"/>
    <w:uiPriority w:val="99"/>
    <w:semiHidden/>
    <w:unhideWhenUsed/>
    <w:rsid w:val="00FD10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10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Сосенская</dc:creator>
  <cp:keywords/>
  <dc:description/>
  <cp:lastModifiedBy>Надежда Сосенская</cp:lastModifiedBy>
  <cp:revision>1</cp:revision>
  <dcterms:created xsi:type="dcterms:W3CDTF">2015-11-19T18:58:00Z</dcterms:created>
  <dcterms:modified xsi:type="dcterms:W3CDTF">2015-11-19T19:19:00Z</dcterms:modified>
</cp:coreProperties>
</file>